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8F44D" w14:textId="57254C32" w:rsidR="006746D2" w:rsidRDefault="00244208">
      <w:r>
        <w:rPr>
          <w:rFonts w:hint="eastAsia"/>
        </w:rPr>
        <w:t>通信講座</w:t>
      </w:r>
      <w:r w:rsidR="00234057">
        <w:rPr>
          <w:rFonts w:hint="eastAsia"/>
        </w:rPr>
        <w:t>9</w:t>
      </w:r>
      <w:r>
        <w:rPr>
          <w:rFonts w:hint="eastAsia"/>
        </w:rPr>
        <w:t>月課題　（追加：提出してもしなくてもOK!）</w:t>
      </w:r>
    </w:p>
    <w:p w14:paraId="1921342E" w14:textId="74D15277" w:rsidR="000112D4" w:rsidRDefault="000112D4">
      <w:r>
        <w:rPr>
          <w:rFonts w:hint="eastAsia"/>
        </w:rPr>
        <w:t xml:space="preserve">　　　　　　</w:t>
      </w:r>
    </w:p>
    <w:p w14:paraId="7796054B" w14:textId="0866F170" w:rsidR="000112D4" w:rsidRDefault="000112D4">
      <w:r>
        <w:rPr>
          <w:rFonts w:hint="eastAsia"/>
        </w:rPr>
        <w:t xml:space="preserve">　　　　　　　　　　　　　　　　　　　　　　　　　　氏名（　　　　　　　　　　）</w:t>
      </w:r>
    </w:p>
    <w:p w14:paraId="77EB9660" w14:textId="77777777" w:rsidR="00244208" w:rsidRDefault="00244208">
      <w:pPr>
        <w:rPr>
          <w:rFonts w:hint="eastAsia"/>
        </w:rPr>
      </w:pPr>
    </w:p>
    <w:p w14:paraId="6C2BC94A" w14:textId="4E4A27CB" w:rsidR="00244208" w:rsidRDefault="00234057" w:rsidP="00244208">
      <w:pPr>
        <w:pStyle w:val="a9"/>
        <w:numPr>
          <w:ilvl w:val="0"/>
          <w:numId w:val="1"/>
        </w:numPr>
      </w:pPr>
      <w:r>
        <w:rPr>
          <w:rFonts w:hint="eastAsia"/>
        </w:rPr>
        <w:t>経理規程の「固定資産の管理」について、確認してみましょう。</w:t>
      </w:r>
    </w:p>
    <w:p w14:paraId="2A43019A" w14:textId="2C159A78" w:rsidR="00244208" w:rsidRDefault="00234057" w:rsidP="00234057">
      <w:pPr>
        <w:pStyle w:val="a9"/>
        <w:numPr>
          <w:ilvl w:val="1"/>
          <w:numId w:val="1"/>
        </w:numPr>
      </w:pPr>
      <w:r>
        <w:rPr>
          <w:rFonts w:hint="eastAsia"/>
        </w:rPr>
        <w:t>固定資産の管理はどなたがされることになっていますか（会計責任者、固定資産管理責任者など）。</w:t>
      </w:r>
    </w:p>
    <w:p w14:paraId="438EA1E7" w14:textId="77777777" w:rsidR="00244208" w:rsidRDefault="00244208" w:rsidP="00244208">
      <w:pPr>
        <w:pStyle w:val="a9"/>
      </w:pPr>
    </w:p>
    <w:p w14:paraId="255AC69F" w14:textId="77777777" w:rsidR="00244208" w:rsidRDefault="00244208" w:rsidP="00244208">
      <w:pPr>
        <w:pStyle w:val="a9"/>
      </w:pPr>
    </w:p>
    <w:p w14:paraId="7CFE915B" w14:textId="41C6CF93" w:rsidR="00234057" w:rsidRDefault="00234057" w:rsidP="00234057">
      <w:pPr>
        <w:pStyle w:val="a9"/>
        <w:numPr>
          <w:ilvl w:val="1"/>
          <w:numId w:val="1"/>
        </w:numPr>
      </w:pPr>
      <w:r>
        <w:rPr>
          <w:rFonts w:hint="eastAsia"/>
        </w:rPr>
        <w:t>現在保有する固定資産について、どのような管理をされていますか。</w:t>
      </w:r>
    </w:p>
    <w:p w14:paraId="01DC9726" w14:textId="066098A8" w:rsidR="00234057" w:rsidRDefault="00234057" w:rsidP="00234057">
      <w:pPr>
        <w:pStyle w:val="a9"/>
        <w:ind w:left="800"/>
      </w:pPr>
      <w:r>
        <w:rPr>
          <w:rFonts w:hint="eastAsia"/>
        </w:rPr>
        <w:t>例）管理シールを貼り、現物確認を定期的に実施など</w:t>
      </w:r>
    </w:p>
    <w:p w14:paraId="516B8250" w14:textId="77777777" w:rsidR="00234057" w:rsidRDefault="00234057" w:rsidP="00234057">
      <w:pPr>
        <w:pStyle w:val="a9"/>
        <w:ind w:left="800"/>
      </w:pPr>
    </w:p>
    <w:p w14:paraId="6C708A31" w14:textId="77777777" w:rsidR="00234057" w:rsidRDefault="00234057" w:rsidP="00234057">
      <w:pPr>
        <w:pStyle w:val="a9"/>
        <w:ind w:left="800"/>
      </w:pPr>
    </w:p>
    <w:p w14:paraId="7BE35178" w14:textId="77777777" w:rsidR="005F4D41" w:rsidRDefault="005F4D41" w:rsidP="00234057">
      <w:pPr>
        <w:pStyle w:val="a9"/>
        <w:ind w:left="800"/>
        <w:rPr>
          <w:rFonts w:hint="eastAsia"/>
        </w:rPr>
      </w:pPr>
    </w:p>
    <w:p w14:paraId="119BCE26" w14:textId="0DA988D9" w:rsidR="00244208" w:rsidRDefault="00234057" w:rsidP="00234057">
      <w:pPr>
        <w:pStyle w:val="a9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現在高報告について、どの時期にどのような調査をしていらっしゃいますか。</w:t>
      </w:r>
    </w:p>
    <w:p w14:paraId="63F91EF6" w14:textId="0A7989A3" w:rsidR="00234057" w:rsidRDefault="005F4D41" w:rsidP="00234057">
      <w:pPr>
        <w:ind w:left="720"/>
      </w:pPr>
      <w:r>
        <w:rPr>
          <w:rFonts w:hint="eastAsia"/>
        </w:rPr>
        <w:t>（</w:t>
      </w:r>
      <w:r w:rsidR="00234057">
        <w:rPr>
          <w:rFonts w:hint="eastAsia"/>
        </w:rPr>
        <w:t>経理</w:t>
      </w:r>
      <w:r>
        <w:rPr>
          <w:rFonts w:hint="eastAsia"/>
        </w:rPr>
        <w:t>規程：</w:t>
      </w:r>
      <w:r w:rsidR="00234057">
        <w:rPr>
          <w:rFonts w:hint="eastAsia"/>
        </w:rPr>
        <w:t>現在高報告）</w:t>
      </w:r>
    </w:p>
    <w:p w14:paraId="7A00CDEA" w14:textId="73767881" w:rsidR="00583837" w:rsidRDefault="00234057" w:rsidP="005F4D41">
      <w:pPr>
        <w:ind w:leftChars="443" w:left="930"/>
        <w:rPr>
          <w:rFonts w:hint="eastAsia"/>
        </w:rPr>
      </w:pPr>
      <w:r>
        <w:t>毎会計年度末現在における固定資産の保管現在高及び使用中</w:t>
      </w:r>
      <w:r>
        <w:rPr>
          <w:rFonts w:hint="eastAsia"/>
        </w:rPr>
        <w:t>のものについて、使用状況を調査、確認し固定資産管理台帳を作成し、これを理事長に報告しなければならない。</w:t>
      </w:r>
    </w:p>
    <w:p w14:paraId="0AEB008D" w14:textId="77777777" w:rsidR="00244208" w:rsidRDefault="00244208" w:rsidP="00244208">
      <w:pPr>
        <w:ind w:left="720"/>
      </w:pPr>
    </w:p>
    <w:p w14:paraId="10AB6354" w14:textId="77777777" w:rsidR="00244208" w:rsidRDefault="00244208" w:rsidP="00244208">
      <w:pPr>
        <w:ind w:left="720"/>
      </w:pPr>
    </w:p>
    <w:p w14:paraId="2F8FA591" w14:textId="45F134E8" w:rsidR="00244208" w:rsidRDefault="00244208" w:rsidP="005F4D41"/>
    <w:p w14:paraId="55A35BED" w14:textId="01A9FB88" w:rsidR="005F4D41" w:rsidRDefault="005F4D41" w:rsidP="005F4D41">
      <w:pPr>
        <w:pStyle w:val="a9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固定資産管理台帳に載っている資産がない場合、どのようなことが考えられますか。</w:t>
      </w:r>
    </w:p>
    <w:p w14:paraId="4C1385D5" w14:textId="77777777" w:rsidR="00244208" w:rsidRDefault="00244208" w:rsidP="00244208"/>
    <w:p w14:paraId="000F8907" w14:textId="77777777" w:rsidR="00244208" w:rsidRDefault="00244208" w:rsidP="00244208"/>
    <w:p w14:paraId="6619AD50" w14:textId="4F6364CB" w:rsidR="005F4D41" w:rsidRDefault="005F4D41" w:rsidP="005F4D41">
      <w:pPr>
        <w:pStyle w:val="a9"/>
        <w:numPr>
          <w:ilvl w:val="0"/>
          <w:numId w:val="1"/>
        </w:numPr>
      </w:pPr>
      <w:r>
        <w:rPr>
          <w:rFonts w:hint="eastAsia"/>
        </w:rPr>
        <w:t>固定資産管理台帳に載っていない資産がある場合、どのようなことが考えられますか。</w:t>
      </w:r>
    </w:p>
    <w:p w14:paraId="361F7660" w14:textId="77777777" w:rsidR="005F4D41" w:rsidRDefault="005F4D41" w:rsidP="005F4D41"/>
    <w:p w14:paraId="70E860E4" w14:textId="77777777" w:rsidR="005F4D41" w:rsidRDefault="005F4D41" w:rsidP="005F4D41">
      <w:pPr>
        <w:rPr>
          <w:rFonts w:hint="eastAsia"/>
        </w:rPr>
      </w:pPr>
    </w:p>
    <w:p w14:paraId="2FFE9D93" w14:textId="77777777" w:rsidR="00583837" w:rsidRDefault="00583837" w:rsidP="00244208"/>
    <w:p w14:paraId="76820F33" w14:textId="3D801355" w:rsidR="00244208" w:rsidRPr="00244208" w:rsidRDefault="00244208" w:rsidP="00244208">
      <w:r>
        <w:rPr>
          <w:rFonts w:hint="eastAsia"/>
        </w:rPr>
        <w:t>お疲れ様でした。</w:t>
      </w:r>
    </w:p>
    <w:sectPr w:rsidR="00244208" w:rsidRPr="0024420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F96620"/>
    <w:multiLevelType w:val="hybridMultilevel"/>
    <w:tmpl w:val="678CEB2C"/>
    <w:lvl w:ilvl="0" w:tplc="96A49E5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BE30CC10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44921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208"/>
    <w:rsid w:val="000112D4"/>
    <w:rsid w:val="001E5EA2"/>
    <w:rsid w:val="00234057"/>
    <w:rsid w:val="00244208"/>
    <w:rsid w:val="00583837"/>
    <w:rsid w:val="005F4D41"/>
    <w:rsid w:val="006746D2"/>
    <w:rsid w:val="00786FCD"/>
    <w:rsid w:val="00BA47D8"/>
    <w:rsid w:val="00EB4060"/>
    <w:rsid w:val="00F61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07DEA1"/>
  <w15:chartTrackingRefBased/>
  <w15:docId w15:val="{9BF7816E-478B-4F58-A3C1-18287FEA9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4420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42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42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420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420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420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420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420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420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4420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4420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4420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442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442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442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442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442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4420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4420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442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420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442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420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442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420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4420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442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4420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44208"/>
    <w:rPr>
      <w:b/>
      <w:bCs/>
      <w:smallCaps/>
      <w:color w:val="0F4761" w:themeColor="accent1" w:themeShade="BF"/>
      <w:spacing w:val="5"/>
    </w:rPr>
  </w:style>
  <w:style w:type="paragraph" w:styleId="aa">
    <w:name w:val="Plain Text"/>
    <w:basedOn w:val="a"/>
    <w:link w:val="ab"/>
    <w:semiHidden/>
    <w:rsid w:val="00244208"/>
    <w:rPr>
      <w:rFonts w:ascii="ＭＳ 明朝" w:eastAsia="ＭＳ 明朝" w:hAnsi="Courier New" w:cs="Times New Roman"/>
      <w:b/>
      <w:kern w:val="0"/>
      <w:szCs w:val="20"/>
    </w:rPr>
  </w:style>
  <w:style w:type="character" w:customStyle="1" w:styleId="ab">
    <w:name w:val="書式なし (文字)"/>
    <w:basedOn w:val="a0"/>
    <w:link w:val="aa"/>
    <w:semiHidden/>
    <w:rsid w:val="00244208"/>
    <w:rPr>
      <w:rFonts w:ascii="ＭＳ 明朝" w:eastAsia="ＭＳ 明朝" w:hAnsi="Courier New" w:cs="Times New Roman"/>
      <w:b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info@miyake-taxoffice.com</dc:creator>
  <cp:keywords/>
  <dc:description/>
  <cp:lastModifiedBy>info@miyake-taxoffice.com</cp:lastModifiedBy>
  <cp:revision>3</cp:revision>
  <dcterms:created xsi:type="dcterms:W3CDTF">2025-08-21T09:57:00Z</dcterms:created>
  <dcterms:modified xsi:type="dcterms:W3CDTF">2025-08-21T10:11:00Z</dcterms:modified>
</cp:coreProperties>
</file>